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B66F1" w:rsidRDefault="009B66F1">
      <w:pPr>
        <w:pStyle w:val="a4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Российская Федерация</w:t>
      </w:r>
    </w:p>
    <w:p w:rsidR="009B66F1" w:rsidRDefault="009B66F1">
      <w:pPr>
        <w:pStyle w:val="a4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БРЯНСКАЯ ОБЛАСТЬ</w:t>
      </w:r>
    </w:p>
    <w:p w:rsidR="009B66F1" w:rsidRDefault="009B66F1">
      <w:pPr>
        <w:pStyle w:val="a4"/>
        <w:rPr>
          <w:rFonts w:ascii="Arial" w:hAnsi="Arial" w:cs="Arial"/>
          <w:b/>
          <w:bCs/>
          <w:caps/>
          <w:sz w:val="28"/>
          <w:szCs w:val="28"/>
        </w:rPr>
      </w:pPr>
      <w:r>
        <w:rPr>
          <w:rFonts w:ascii="Arial" w:hAnsi="Arial" w:cs="Arial"/>
          <w:b/>
          <w:bCs/>
          <w:caps/>
          <w:sz w:val="28"/>
          <w:szCs w:val="28"/>
        </w:rPr>
        <w:t>УНЕЧСКИЙ МУНИЦИПАЛЬНЫЙ РАЙОН БРЯНСКОЙ ОБЛАСТИ</w:t>
      </w:r>
    </w:p>
    <w:p w:rsidR="009B66F1" w:rsidRDefault="009B66F1">
      <w:pPr>
        <w:pStyle w:val="a6"/>
        <w:rPr>
          <w:rFonts w:ascii="Arial" w:hAnsi="Arial" w:cs="Arial"/>
          <w:b/>
          <w:bCs/>
          <w:sz w:val="28"/>
          <w:szCs w:val="28"/>
        </w:rPr>
      </w:pPr>
      <w:r>
        <w:rPr>
          <w:rFonts w:ascii="Arial" w:hAnsi="Arial" w:cs="Arial"/>
          <w:b/>
          <w:bCs/>
          <w:sz w:val="28"/>
          <w:szCs w:val="28"/>
        </w:rPr>
        <w:t>АДМИНИСТРАЦИЯ УНЕЧСКОГО РАЙОНА</w:t>
      </w:r>
    </w:p>
    <w:p w:rsidR="009B66F1" w:rsidRDefault="009B66F1">
      <w:pPr>
        <w:pStyle w:val="a6"/>
        <w:spacing w:before="120"/>
        <w:ind w:right="-1"/>
        <w:rPr>
          <w:rFonts w:ascii="Arial" w:hAnsi="Arial" w:cs="Arial"/>
          <w:b/>
          <w:bCs/>
          <w:spacing w:val="40"/>
        </w:rPr>
      </w:pPr>
      <w:r>
        <w:rPr>
          <w:rFonts w:ascii="Arial" w:hAnsi="Arial" w:cs="Arial"/>
          <w:b/>
          <w:bCs/>
          <w:spacing w:val="40"/>
        </w:rPr>
        <w:t>ПОСТАНОВЛЕНИЕ</w:t>
      </w:r>
    </w:p>
    <w:p w:rsidR="009B66F1" w:rsidRDefault="009B66F1">
      <w:pPr>
        <w:spacing w:after="0" w:line="240" w:lineRule="auto"/>
        <w:ind w:left="-142" w:right="-227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9B66F1" w:rsidRDefault="009B66F1">
      <w:pPr>
        <w:tabs>
          <w:tab w:val="left" w:pos="709"/>
        </w:tabs>
        <w:spacing w:after="0" w:line="240" w:lineRule="auto"/>
        <w:ind w:left="-142" w:right="-227" w:firstLine="142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  <w:r>
        <w:rPr>
          <w:rFonts w:ascii="Times New Roman" w:eastAsia="NSimSun" w:hAnsi="Times New Roman" w:cs="Times New Roman"/>
          <w:kern w:val="2"/>
          <w:sz w:val="24"/>
          <w:szCs w:val="24"/>
          <w:lang w:eastAsia="zh-CN"/>
        </w:rPr>
        <w:t>От 04.08.2025 № 194</w:t>
      </w:r>
    </w:p>
    <w:p w:rsidR="009B66F1" w:rsidRDefault="009B66F1">
      <w:pPr>
        <w:spacing w:after="0" w:line="240" w:lineRule="auto"/>
        <w:ind w:right="-227" w:firstLine="510"/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</w:pPr>
      <w:r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  <w:t>г. Унеча Брянской области</w:t>
      </w:r>
    </w:p>
    <w:p w:rsidR="009B66F1" w:rsidRDefault="009B66F1">
      <w:pPr>
        <w:spacing w:after="0" w:line="240" w:lineRule="auto"/>
        <w:ind w:right="-227" w:firstLine="510"/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</w:pPr>
    </w:p>
    <w:p w:rsidR="009B66F1" w:rsidRDefault="009B66F1">
      <w:pPr>
        <w:spacing w:after="0" w:line="240" w:lineRule="auto"/>
        <w:ind w:right="-227" w:firstLine="510"/>
        <w:rPr>
          <w:rFonts w:ascii="Times New Roman" w:eastAsia="NSimSun" w:hAnsi="Times New Roman" w:cs="Times New Roman"/>
          <w:kern w:val="2"/>
          <w:sz w:val="16"/>
          <w:szCs w:val="16"/>
          <w:lang w:eastAsia="zh-CN"/>
        </w:rPr>
      </w:pPr>
    </w:p>
    <w:p w:rsidR="009B66F1" w:rsidRDefault="009B66F1">
      <w:pPr>
        <w:tabs>
          <w:tab w:val="left" w:pos="5130"/>
        </w:tabs>
        <w:spacing w:after="0" w:line="240" w:lineRule="auto"/>
        <w:ind w:right="513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:rsidR="009B66F1" w:rsidRDefault="009B66F1">
      <w:pPr>
        <w:tabs>
          <w:tab w:val="left" w:pos="5130"/>
        </w:tabs>
        <w:spacing w:after="0" w:line="240" w:lineRule="auto"/>
        <w:ind w:right="5130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Об условиях приватизации муниципального имущества путем продажи на аукционе в электронной форме</w:t>
      </w:r>
    </w:p>
    <w:p w:rsidR="009B66F1" w:rsidRDefault="009B66F1">
      <w:pPr>
        <w:spacing w:after="0" w:line="240" w:lineRule="auto"/>
        <w:ind w:left="840" w:right="-210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9B66F1" w:rsidRDefault="009B66F1" w:rsidP="002E141A">
      <w:pPr>
        <w:spacing w:after="0" w:line="240" w:lineRule="auto"/>
        <w:ind w:left="567" w:right="-210" w:firstLine="273"/>
        <w:rPr>
          <w:rFonts w:ascii="Times New Roman" w:eastAsia="NSimSun" w:hAnsi="Times New Roman"/>
          <w:kern w:val="2"/>
          <w:sz w:val="24"/>
          <w:szCs w:val="24"/>
          <w:lang w:eastAsia="zh-CN"/>
        </w:rPr>
      </w:pPr>
    </w:p>
    <w:p w:rsidR="009B66F1" w:rsidRDefault="009B66F1" w:rsidP="001A308B">
      <w:pPr>
        <w:keepNext/>
        <w:tabs>
          <w:tab w:val="left" w:pos="684"/>
          <w:tab w:val="left" w:pos="855"/>
        </w:tabs>
        <w:spacing w:after="0" w:line="240" w:lineRule="auto"/>
        <w:jc w:val="both"/>
        <w:outlineLvl w:val="1"/>
        <w:rPr>
          <w:rFonts w:ascii="Times New Roman" w:hAnsi="Times New Roman" w:cs="Times New Roman"/>
          <w:sz w:val="24"/>
          <w:szCs w:val="24"/>
          <w:lang w:eastAsia="ar-SA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В соответствии с Федеральным законом от 21.12.2001 № 178-ФЗ «О приватизации государственного и муниципального имущества», постановлением Правительства Российской Федерации от 27.08.2012 № 860 «Об организации и проведении продажи государственного или муниципального имущества в электронной форме»</w:t>
      </w:r>
      <w:r>
        <w:rPr>
          <w:rFonts w:ascii="Arial" w:hAnsi="Arial" w:cs="Arial"/>
          <w:lang w:eastAsia="ru-RU"/>
        </w:rPr>
        <w:t xml:space="preserve">, </w:t>
      </w:r>
      <w:r w:rsidRPr="00A2658F">
        <w:rPr>
          <w:rFonts w:ascii="Times New Roman" w:hAnsi="Times New Roman" w:cs="Times New Roman"/>
          <w:sz w:val="24"/>
          <w:szCs w:val="24"/>
        </w:rPr>
        <w:t>руководствуясь Положени</w:t>
      </w:r>
      <w:r>
        <w:rPr>
          <w:rFonts w:ascii="Times New Roman" w:hAnsi="Times New Roman" w:cs="Times New Roman"/>
          <w:sz w:val="24"/>
          <w:szCs w:val="24"/>
        </w:rPr>
        <w:t>ем</w:t>
      </w:r>
      <w:r w:rsidRPr="00A2658F">
        <w:rPr>
          <w:rFonts w:ascii="Times New Roman" w:hAnsi="Times New Roman" w:cs="Times New Roman"/>
          <w:sz w:val="24"/>
          <w:szCs w:val="24"/>
        </w:rPr>
        <w:t xml:space="preserve"> о порядке </w:t>
      </w:r>
      <w:r>
        <w:rPr>
          <w:rFonts w:ascii="Times New Roman" w:hAnsi="Times New Roman" w:cs="Times New Roman"/>
          <w:sz w:val="24"/>
          <w:szCs w:val="24"/>
        </w:rPr>
        <w:t xml:space="preserve">и условиях </w:t>
      </w:r>
      <w:r w:rsidRPr="00A2658F">
        <w:rPr>
          <w:rFonts w:ascii="Times New Roman" w:hAnsi="Times New Roman" w:cs="Times New Roman"/>
          <w:sz w:val="24"/>
          <w:szCs w:val="24"/>
        </w:rPr>
        <w:t>приватизации муниципального имущества, относящегося к собственности муниципального образования «</w:t>
      </w:r>
      <w:proofErr w:type="spellStart"/>
      <w:r w:rsidRPr="00A2658F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 xml:space="preserve">», утвержденного решением Унечского городского Совета народных депутатов от </w:t>
      </w:r>
      <w:r w:rsidRPr="007303D9">
        <w:rPr>
          <w:rFonts w:ascii="Times New Roman" w:hAnsi="Times New Roman" w:cs="Times New Roman"/>
          <w:sz w:val="24"/>
          <w:szCs w:val="24"/>
        </w:rPr>
        <w:t>14.12.2023 № 4-144</w:t>
      </w:r>
      <w:r>
        <w:rPr>
          <w:rFonts w:ascii="Times New Roman" w:hAnsi="Times New Roman" w:cs="Times New Roman"/>
          <w:sz w:val="24"/>
          <w:szCs w:val="24"/>
        </w:rPr>
        <w:t xml:space="preserve"> (в редакции решения от 29.07.2024 № 4-169)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постановлением администрации Унечского района от 26.02.2020 № 54 «</w:t>
      </w:r>
      <w:r w:rsidRPr="0050758D">
        <w:rPr>
          <w:rFonts w:ascii="Times New Roman" w:hAnsi="Times New Roman" w:cs="Times New Roman"/>
          <w:sz w:val="24"/>
          <w:szCs w:val="24"/>
        </w:rPr>
        <w:t>О создании комиссии по проведению торгов по продаже муниципального</w:t>
      </w:r>
      <w:r>
        <w:rPr>
          <w:rFonts w:ascii="Times New Roman" w:hAnsi="Times New Roman" w:cs="Times New Roman"/>
          <w:sz w:val="24"/>
          <w:szCs w:val="24"/>
        </w:rPr>
        <w:t xml:space="preserve"> и</w:t>
      </w:r>
      <w:r w:rsidRPr="0050758D">
        <w:rPr>
          <w:rFonts w:ascii="Times New Roman" w:hAnsi="Times New Roman" w:cs="Times New Roman"/>
          <w:sz w:val="24"/>
          <w:szCs w:val="24"/>
        </w:rPr>
        <w:t>мущества</w:t>
      </w:r>
      <w:r>
        <w:rPr>
          <w:rFonts w:ascii="Times New Roman" w:hAnsi="Times New Roman" w:cs="Times New Roman"/>
          <w:sz w:val="24"/>
          <w:szCs w:val="24"/>
        </w:rPr>
        <w:t>» (в редакции постановлений от 07.10.2020 № 352, от 16.09.2021 № 245, от 14.12.2022 № 369)</w:t>
      </w:r>
      <w:r w:rsidRPr="00A2658F">
        <w:rPr>
          <w:rFonts w:ascii="Times New Roman" w:hAnsi="Times New Roman" w:cs="Times New Roman"/>
          <w:sz w:val="24"/>
          <w:szCs w:val="24"/>
        </w:rPr>
        <w:t xml:space="preserve">, </w:t>
      </w:r>
      <w:r w:rsidRPr="007C0993">
        <w:rPr>
          <w:rFonts w:ascii="Times New Roman" w:hAnsi="Times New Roman" w:cs="Times New Roman"/>
          <w:sz w:val="24"/>
          <w:szCs w:val="24"/>
        </w:rPr>
        <w:t>Соглашением о передаче и приеме полномочий по решению вопросов местного значения муниципального образования «</w:t>
      </w:r>
      <w:proofErr w:type="spellStart"/>
      <w:r w:rsidRPr="007C0993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7C0993"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области» администрации муниципального образования «</w:t>
      </w:r>
      <w:proofErr w:type="spellStart"/>
      <w:r w:rsidRPr="007C0993">
        <w:rPr>
          <w:rFonts w:ascii="Times New Roman" w:hAnsi="Times New Roman" w:cs="Times New Roman"/>
          <w:sz w:val="24"/>
          <w:szCs w:val="24"/>
        </w:rPr>
        <w:t>Унечский</w:t>
      </w:r>
      <w:proofErr w:type="spellEnd"/>
      <w:r w:rsidRPr="007C0993">
        <w:rPr>
          <w:rFonts w:ascii="Times New Roman" w:hAnsi="Times New Roman" w:cs="Times New Roman"/>
          <w:sz w:val="24"/>
          <w:szCs w:val="24"/>
        </w:rPr>
        <w:t xml:space="preserve"> муниципальный район» от 04.10.2024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A2658F">
        <w:rPr>
          <w:rFonts w:ascii="Times New Roman" w:hAnsi="Times New Roman" w:cs="Times New Roman"/>
          <w:sz w:val="24"/>
          <w:szCs w:val="24"/>
        </w:rPr>
        <w:t xml:space="preserve"> в рамках реализации Прогнозного плана приватизации муниципального имущества муниципального образования «</w:t>
      </w:r>
      <w:proofErr w:type="spellStart"/>
      <w:r w:rsidRPr="00A2658F">
        <w:rPr>
          <w:rFonts w:ascii="Times New Roman" w:hAnsi="Times New Roman" w:cs="Times New Roman"/>
          <w:sz w:val="24"/>
          <w:szCs w:val="24"/>
        </w:rPr>
        <w:t>Унечское</w:t>
      </w:r>
      <w:proofErr w:type="spellEnd"/>
      <w:r w:rsidRPr="00A2658F">
        <w:rPr>
          <w:rFonts w:ascii="Times New Roman" w:hAnsi="Times New Roman" w:cs="Times New Roman"/>
          <w:sz w:val="24"/>
          <w:szCs w:val="24"/>
        </w:rPr>
        <w:t xml:space="preserve"> городское поселение</w:t>
      </w:r>
      <w:r>
        <w:rPr>
          <w:rFonts w:ascii="Times New Roman" w:hAnsi="Times New Roman" w:cs="Times New Roman"/>
          <w:sz w:val="24"/>
          <w:szCs w:val="24"/>
        </w:rPr>
        <w:t xml:space="preserve"> Унечского муниципального района Брянской области</w:t>
      </w:r>
      <w:r w:rsidRPr="00A2658F">
        <w:rPr>
          <w:rFonts w:ascii="Times New Roman" w:hAnsi="Times New Roman" w:cs="Times New Roman"/>
          <w:sz w:val="24"/>
          <w:szCs w:val="24"/>
        </w:rPr>
        <w:t>» на 20</w:t>
      </w:r>
      <w:r>
        <w:rPr>
          <w:rFonts w:ascii="Times New Roman" w:hAnsi="Times New Roman" w:cs="Times New Roman"/>
          <w:sz w:val="24"/>
          <w:szCs w:val="24"/>
        </w:rPr>
        <w:t>25</w:t>
      </w:r>
      <w:r w:rsidRPr="00A2658F">
        <w:rPr>
          <w:rFonts w:ascii="Times New Roman" w:hAnsi="Times New Roman" w:cs="Times New Roman"/>
          <w:sz w:val="24"/>
          <w:szCs w:val="24"/>
        </w:rPr>
        <w:t xml:space="preserve"> год, утвержденного решением Унечского городского Совета народных депутатов от </w:t>
      </w:r>
      <w:bookmarkStart w:id="0" w:name="_Hlk161162571"/>
      <w:r>
        <w:rPr>
          <w:rFonts w:ascii="Times New Roman" w:hAnsi="Times New Roman" w:cs="Times New Roman"/>
          <w:sz w:val="24"/>
          <w:szCs w:val="24"/>
        </w:rPr>
        <w:t>12</w:t>
      </w:r>
      <w:r w:rsidRPr="001E45C1">
        <w:rPr>
          <w:rFonts w:ascii="Times New Roman" w:hAnsi="Times New Roman" w:cs="Times New Roman"/>
          <w:sz w:val="24"/>
          <w:szCs w:val="24"/>
        </w:rPr>
        <w:t>.12.202</w:t>
      </w:r>
      <w:r>
        <w:rPr>
          <w:rFonts w:ascii="Times New Roman" w:hAnsi="Times New Roman" w:cs="Times New Roman"/>
          <w:sz w:val="24"/>
          <w:szCs w:val="24"/>
        </w:rPr>
        <w:t>4</w:t>
      </w:r>
      <w:r w:rsidRPr="001E45C1">
        <w:rPr>
          <w:rFonts w:ascii="Times New Roman" w:hAnsi="Times New Roman" w:cs="Times New Roman"/>
          <w:sz w:val="24"/>
          <w:szCs w:val="24"/>
        </w:rPr>
        <w:t xml:space="preserve"> № 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1E45C1">
        <w:rPr>
          <w:rFonts w:ascii="Times New Roman" w:hAnsi="Times New Roman" w:cs="Times New Roman"/>
          <w:sz w:val="24"/>
          <w:szCs w:val="24"/>
        </w:rPr>
        <w:t>-</w:t>
      </w:r>
      <w:bookmarkEnd w:id="0"/>
      <w:r>
        <w:rPr>
          <w:rFonts w:ascii="Times New Roman" w:hAnsi="Times New Roman" w:cs="Times New Roman"/>
          <w:sz w:val="24"/>
          <w:szCs w:val="24"/>
        </w:rPr>
        <w:t>27 (в редакции решения от 04.06.2025 № 5-53)</w:t>
      </w:r>
      <w:r w:rsidRPr="00A2658F">
        <w:rPr>
          <w:rFonts w:ascii="Times New Roman" w:hAnsi="Times New Roman" w:cs="Times New Roman"/>
          <w:sz w:val="24"/>
          <w:szCs w:val="24"/>
        </w:rPr>
        <w:t>,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на основании отчета  № 3253-</w:t>
      </w:r>
      <w:r>
        <w:rPr>
          <w:rFonts w:ascii="Times New Roman" w:hAnsi="Times New Roman" w:cs="Times New Roman"/>
          <w:sz w:val="24"/>
          <w:szCs w:val="24"/>
          <w:lang w:eastAsia="ru-RU"/>
        </w:rPr>
        <w:t>27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-0</w:t>
      </w:r>
      <w:r>
        <w:rPr>
          <w:rFonts w:ascii="Times New Roman" w:hAnsi="Times New Roman" w:cs="Times New Roman"/>
          <w:sz w:val="24"/>
          <w:szCs w:val="24"/>
          <w:lang w:eastAsia="ru-RU"/>
        </w:rPr>
        <w:t>6/1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 xml:space="preserve"> от </w:t>
      </w:r>
      <w:r>
        <w:rPr>
          <w:rFonts w:ascii="Times New Roman" w:hAnsi="Times New Roman" w:cs="Times New Roman"/>
          <w:sz w:val="24"/>
          <w:szCs w:val="24"/>
          <w:lang w:eastAsia="ru-RU"/>
        </w:rPr>
        <w:t>18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.0</w:t>
      </w:r>
      <w:r>
        <w:rPr>
          <w:rFonts w:ascii="Times New Roman" w:hAnsi="Times New Roman" w:cs="Times New Roman"/>
          <w:sz w:val="24"/>
          <w:szCs w:val="24"/>
          <w:lang w:eastAsia="ru-RU"/>
        </w:rPr>
        <w:t>7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 xml:space="preserve">.2025 об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определении рыночной стоимости здания сельского клуба и земельного участка, расположенных по адресу: Брянская обл.,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 xml:space="preserve"> р-н, д. </w:t>
      </w:r>
      <w:proofErr w:type="spellStart"/>
      <w:r>
        <w:rPr>
          <w:rFonts w:ascii="Times New Roman" w:hAnsi="Times New Roman" w:cs="Times New Roman"/>
          <w:sz w:val="24"/>
          <w:szCs w:val="24"/>
          <w:lang w:eastAsia="ru-RU"/>
        </w:rPr>
        <w:t>Нежданово</w:t>
      </w:r>
      <w:proofErr w:type="spellEnd"/>
      <w:r>
        <w:rPr>
          <w:rFonts w:ascii="Times New Roman" w:hAnsi="Times New Roman" w:cs="Times New Roman"/>
          <w:sz w:val="24"/>
          <w:szCs w:val="24"/>
          <w:lang w:eastAsia="ru-RU"/>
        </w:rPr>
        <w:t>, ул. Школьная, д. 13</w:t>
      </w:r>
      <w:r w:rsidRPr="00ED0A4F">
        <w:rPr>
          <w:rFonts w:ascii="Times New Roman" w:hAnsi="Times New Roman" w:cs="Times New Roman"/>
          <w:sz w:val="24"/>
          <w:szCs w:val="24"/>
          <w:lang w:eastAsia="ru-RU"/>
        </w:rPr>
        <w:t>,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выполненного частнопрактикующим оценщиком Гореловым Виталием Валерьевичем, </w:t>
      </w:r>
      <w:r w:rsidRPr="00A73FF4">
        <w:rPr>
          <w:rFonts w:ascii="Times New Roman" w:hAnsi="Times New Roman" w:cs="Times New Roman"/>
          <w:sz w:val="24"/>
          <w:szCs w:val="24"/>
        </w:rPr>
        <w:t>учитывая</w:t>
      </w:r>
      <w:r>
        <w:rPr>
          <w:rFonts w:ascii="Times New Roman" w:hAnsi="Times New Roman" w:cs="Times New Roman"/>
          <w:sz w:val="24"/>
          <w:szCs w:val="24"/>
        </w:rPr>
        <w:t xml:space="preserve"> то, что аукцион в электронной форме признан несостоявшимся(протокол подведения итогов процедуры 21000033980000000248, лот № 1 от 04.12.2024), продажа посредством публичного предложения признана несостоявшейся (протокол подведения итогов процедуры 21000033980000000274, лот № 1 от 12.03.2025), </w:t>
      </w:r>
      <w:r>
        <w:rPr>
          <w:rFonts w:ascii="Times New Roman" w:hAnsi="Times New Roman" w:cs="Times New Roman"/>
          <w:sz w:val="24"/>
          <w:szCs w:val="24"/>
          <w:lang w:eastAsia="ar-SA"/>
        </w:rPr>
        <w:t xml:space="preserve">администрация Унечского района </w:t>
      </w:r>
    </w:p>
    <w:p w:rsidR="009B66F1" w:rsidRDefault="009B66F1">
      <w:pPr>
        <w:tabs>
          <w:tab w:val="left" w:pos="684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B66F1" w:rsidRDefault="009B66F1">
      <w:pPr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ПОСТАНОВЛЯЕТ:</w:t>
      </w:r>
    </w:p>
    <w:p w:rsidR="009B66F1" w:rsidRDefault="009B66F1">
      <w:pPr>
        <w:spacing w:after="0" w:line="240" w:lineRule="auto"/>
        <w:ind w:firstLine="855"/>
        <w:rPr>
          <w:rFonts w:ascii="Times New Roman" w:hAnsi="Times New Roman" w:cs="Times New Roman"/>
          <w:sz w:val="24"/>
          <w:szCs w:val="24"/>
          <w:lang w:eastAsia="ru-RU"/>
        </w:rPr>
      </w:pPr>
    </w:p>
    <w:p w:rsidR="009B66F1" w:rsidRDefault="009B66F1">
      <w:pPr>
        <w:numPr>
          <w:ilvl w:val="0"/>
          <w:numId w:val="3"/>
        </w:numPr>
        <w:tabs>
          <w:tab w:val="clear" w:pos="720"/>
          <w:tab w:val="left" w:pos="1026"/>
          <w:tab w:val="left" w:pos="1197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Приватизировать находящееся в муниципальной собственности муниципального образования </w:t>
      </w:r>
      <w:r w:rsidRPr="00394735">
        <w:rPr>
          <w:rFonts w:ascii="Times New Roman" w:hAnsi="Times New Roman" w:cs="Times New Roman"/>
          <w:sz w:val="24"/>
          <w:szCs w:val="24"/>
        </w:rPr>
        <w:t>«</w:t>
      </w:r>
      <w:proofErr w:type="spellStart"/>
      <w:r w:rsidRPr="00394735">
        <w:rPr>
          <w:rFonts w:ascii="Times New Roman" w:hAnsi="Times New Roman" w:cs="Times New Roman"/>
          <w:sz w:val="24"/>
          <w:szCs w:val="24"/>
        </w:rPr>
        <w:t>Унечск</w:t>
      </w:r>
      <w:r>
        <w:rPr>
          <w:rFonts w:ascii="Times New Roman" w:hAnsi="Times New Roman" w:cs="Times New Roman"/>
          <w:sz w:val="24"/>
          <w:szCs w:val="24"/>
        </w:rPr>
        <w:t>ое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городское поселение Унечского муниципального района Брянской области</w:t>
      </w:r>
      <w:r w:rsidRPr="00394735">
        <w:rPr>
          <w:rFonts w:ascii="Times New Roman" w:hAnsi="Times New Roman" w:cs="Times New Roman"/>
          <w:sz w:val="24"/>
          <w:szCs w:val="24"/>
        </w:rPr>
        <w:t>»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муниципальное имущество, указанное в приложении № 1 к настоящему </w:t>
      </w:r>
      <w:r>
        <w:rPr>
          <w:rFonts w:ascii="Times New Roman" w:hAnsi="Times New Roman" w:cs="Times New Roman"/>
          <w:sz w:val="24"/>
          <w:szCs w:val="24"/>
          <w:lang w:eastAsia="ru-RU"/>
        </w:rPr>
        <w:lastRenderedPageBreak/>
        <w:t xml:space="preserve">постановлению, путем продажи на аукционе в электронной форме, открытом по составу </w:t>
      </w:r>
      <w:r w:rsidRPr="009E2FF1">
        <w:rPr>
          <w:rFonts w:ascii="Times New Roman" w:hAnsi="Times New Roman" w:cs="Times New Roman"/>
          <w:sz w:val="24"/>
          <w:szCs w:val="24"/>
          <w:lang w:eastAsia="ru-RU"/>
        </w:rPr>
        <w:t xml:space="preserve">участников </w:t>
      </w:r>
      <w:r w:rsidRPr="009E2FF1">
        <w:rPr>
          <w:rFonts w:ascii="Times New Roman" w:hAnsi="Times New Roman" w:cs="Times New Roman"/>
          <w:sz w:val="24"/>
          <w:szCs w:val="24"/>
        </w:rPr>
        <w:t>и форме подачи предложений о цене</w:t>
      </w:r>
      <w:r w:rsidRPr="009E2FF1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B66F1" w:rsidRDefault="009B66F1" w:rsidP="009E4733">
      <w:pPr>
        <w:numPr>
          <w:ilvl w:val="0"/>
          <w:numId w:val="3"/>
        </w:numPr>
        <w:tabs>
          <w:tab w:val="clear" w:pos="720"/>
          <w:tab w:val="left" w:pos="684"/>
          <w:tab w:val="left" w:pos="1026"/>
          <w:tab w:val="left" w:pos="1197"/>
          <w:tab w:val="left" w:pos="7371"/>
        </w:tabs>
        <w:spacing w:after="0" w:line="240" w:lineRule="auto"/>
        <w:ind w:hanging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Утвердить условия приватизации муниципального имущества на аукционе</w:t>
      </w:r>
    </w:p>
    <w:p w:rsidR="009B66F1" w:rsidRDefault="009B66F1" w:rsidP="00B50BFE">
      <w:pPr>
        <w:tabs>
          <w:tab w:val="left" w:pos="684"/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в электронной форме, согласно приложению № 2 к настоящему постановлению.</w:t>
      </w:r>
    </w:p>
    <w:p w:rsidR="009B66F1" w:rsidRPr="00885610" w:rsidRDefault="009B66F1" w:rsidP="000F4277">
      <w:pPr>
        <w:tabs>
          <w:tab w:val="left" w:pos="684"/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ab/>
        <w:t>3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. Комитету по управлению муниципальным имуществом Унечского района </w:t>
      </w:r>
      <w:r>
        <w:rPr>
          <w:rFonts w:ascii="Times New Roman" w:hAnsi="Times New Roman" w:cs="Times New Roman"/>
          <w:sz w:val="24"/>
          <w:szCs w:val="24"/>
          <w:lang w:eastAsia="ru-RU"/>
        </w:rPr>
        <w:t>обеспечить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в порядке, установленном законодательством:</w:t>
      </w:r>
    </w:p>
    <w:p w:rsidR="009B66F1" w:rsidRPr="00885610" w:rsidRDefault="009B66F1" w:rsidP="000B2AF0">
      <w:pPr>
        <w:tabs>
          <w:tab w:val="left" w:pos="732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 w:rsidRPr="00885610">
        <w:rPr>
          <w:rFonts w:ascii="Times New Roman" w:hAnsi="Times New Roman" w:cs="Times New Roman"/>
          <w:sz w:val="24"/>
          <w:szCs w:val="24"/>
          <w:lang w:eastAsia="ru-RU"/>
        </w:rPr>
        <w:tab/>
        <w:t>- организацию и проведение аукцион</w:t>
      </w:r>
      <w:r>
        <w:rPr>
          <w:rFonts w:ascii="Times New Roman" w:hAnsi="Times New Roman" w:cs="Times New Roman"/>
          <w:sz w:val="24"/>
          <w:szCs w:val="24"/>
          <w:lang w:eastAsia="ru-RU"/>
        </w:rPr>
        <w:t>а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в электронной форме по продаже муниципального имущества, указанного в пункте 1 настоящего постановления</w:t>
      </w:r>
      <w:r>
        <w:rPr>
          <w:rFonts w:ascii="Times New Roman" w:hAnsi="Times New Roman" w:cs="Times New Roman"/>
          <w:sz w:val="24"/>
          <w:szCs w:val="24"/>
          <w:lang w:eastAsia="ru-RU"/>
        </w:rPr>
        <w:t>,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с привлечением для организации продажи 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оператора электронной площадки - </w:t>
      </w:r>
      <w:r w:rsidRPr="008E5A91">
        <w:rPr>
          <w:rFonts w:ascii="Times New Roman" w:hAnsi="Times New Roman" w:cs="Times New Roman"/>
          <w:color w:val="000000"/>
          <w:sz w:val="24"/>
          <w:szCs w:val="24"/>
        </w:rPr>
        <w:t>Акционерное о</w:t>
      </w:r>
      <w:r w:rsidRPr="008E5A91">
        <w:rPr>
          <w:rFonts w:ascii="Times New Roman" w:hAnsi="Times New Roman" w:cs="Times New Roman"/>
          <w:sz w:val="24"/>
          <w:szCs w:val="24"/>
        </w:rPr>
        <w:t>бщество «Единая электронная торговая площадка</w:t>
      </w:r>
      <w:r w:rsidRPr="00885610">
        <w:rPr>
          <w:rFonts w:ascii="Times New Roman" w:hAnsi="Times New Roman" w:cs="Times New Roman"/>
          <w:sz w:val="24"/>
          <w:szCs w:val="24"/>
        </w:rPr>
        <w:t>»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>;</w:t>
      </w:r>
    </w:p>
    <w:p w:rsidR="009B66F1" w:rsidRDefault="009B66F1" w:rsidP="000B2AF0">
      <w:pPr>
        <w:tabs>
          <w:tab w:val="left" w:pos="732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32383">
        <w:rPr>
          <w:rFonts w:ascii="Times New Roman" w:hAnsi="Times New Roman" w:cs="Times New Roman"/>
          <w:sz w:val="24"/>
          <w:szCs w:val="24"/>
          <w:lang w:eastAsia="ru-RU"/>
        </w:rPr>
        <w:tab/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>- подготов</w:t>
      </w:r>
      <w:r>
        <w:rPr>
          <w:rFonts w:ascii="Times New Roman" w:hAnsi="Times New Roman" w:cs="Times New Roman"/>
          <w:sz w:val="24"/>
          <w:szCs w:val="24"/>
          <w:lang w:eastAsia="ru-RU"/>
        </w:rPr>
        <w:t>ку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и опубликова</w:t>
      </w:r>
      <w:r>
        <w:rPr>
          <w:rFonts w:ascii="Times New Roman" w:hAnsi="Times New Roman" w:cs="Times New Roman"/>
          <w:sz w:val="24"/>
          <w:szCs w:val="24"/>
          <w:lang w:eastAsia="ru-RU"/>
        </w:rPr>
        <w:t>ние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информационн</w:t>
      </w:r>
      <w:r>
        <w:rPr>
          <w:rFonts w:ascii="Times New Roman" w:hAnsi="Times New Roman" w:cs="Times New Roman"/>
          <w:sz w:val="24"/>
          <w:szCs w:val="24"/>
          <w:lang w:eastAsia="ru-RU"/>
        </w:rPr>
        <w:t>ого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сообщени</w:t>
      </w:r>
      <w:r>
        <w:rPr>
          <w:rFonts w:ascii="Times New Roman" w:hAnsi="Times New Roman" w:cs="Times New Roman"/>
          <w:sz w:val="24"/>
          <w:szCs w:val="24"/>
          <w:lang w:eastAsia="ru-RU"/>
        </w:rPr>
        <w:t>я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о проведении аукцион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а </w:t>
      </w:r>
      <w:r w:rsidRPr="00885610">
        <w:rPr>
          <w:rFonts w:ascii="Times New Roman" w:hAnsi="Times New Roman" w:cs="Times New Roman"/>
          <w:sz w:val="24"/>
          <w:szCs w:val="24"/>
        </w:rPr>
        <w:t>по продаже муниципального имущества в электронной форме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и итогах</w:t>
      </w:r>
      <w:r>
        <w:rPr>
          <w:rFonts w:ascii="Times New Roman" w:hAnsi="Times New Roman" w:cs="Times New Roman"/>
          <w:sz w:val="24"/>
          <w:szCs w:val="24"/>
          <w:lang w:eastAsia="ru-RU"/>
        </w:rPr>
        <w:t xml:space="preserve"> продажи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 xml:space="preserve"> на 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официальном сайте администрации района в информационно-телекоммуникационной сети «Интернет» </w:t>
      </w:r>
      <w:proofErr w:type="spellStart"/>
      <w:r w:rsidRPr="00E9574B">
        <w:rPr>
          <w:rFonts w:ascii="Times New Roman" w:hAnsi="Times New Roman" w:cs="Times New Roman"/>
          <w:sz w:val="24"/>
          <w:szCs w:val="24"/>
          <w:lang w:eastAsia="ru-RU"/>
        </w:rPr>
        <w:t>www.unradm.ru</w:t>
      </w:r>
      <w:proofErr w:type="spellEnd"/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, на сайте оператора электронной площадки </w:t>
      </w:r>
      <w:hyperlink r:id="rId5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.178fz.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roseltorg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Pr="00E9574B">
        <w:rPr>
          <w:rFonts w:ascii="Arial" w:hAnsi="Arial" w:cs="Arial"/>
          <w:lang w:eastAsia="ru-RU"/>
        </w:rPr>
        <w:t>,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на официальном сайте Российской Федерации в сети «Интернет» для размещения информации о проведении торгов </w:t>
      </w:r>
      <w:hyperlink r:id="rId6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torgi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gov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>
        <w:rPr>
          <w:rFonts w:ascii="Times New Roman" w:hAnsi="Times New Roman" w:cs="Times New Roman"/>
          <w:sz w:val="24"/>
          <w:szCs w:val="24"/>
        </w:rPr>
        <w:t>;</w:t>
      </w:r>
    </w:p>
    <w:p w:rsidR="009B66F1" w:rsidRPr="00332383" w:rsidRDefault="009B66F1" w:rsidP="000B2AF0">
      <w:pPr>
        <w:tabs>
          <w:tab w:val="left" w:pos="732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Pr="00885610">
        <w:rPr>
          <w:rFonts w:ascii="Times New Roman" w:hAnsi="Times New Roman" w:cs="Times New Roman"/>
          <w:sz w:val="24"/>
          <w:szCs w:val="24"/>
        </w:rPr>
        <w:t xml:space="preserve">- </w:t>
      </w:r>
      <w:r w:rsidRPr="00190DCA">
        <w:rPr>
          <w:rFonts w:ascii="Times New Roman" w:hAnsi="Times New Roman" w:cs="Times New Roman"/>
          <w:sz w:val="24"/>
          <w:szCs w:val="24"/>
        </w:rPr>
        <w:t>заключ</w:t>
      </w:r>
      <w:r>
        <w:rPr>
          <w:rFonts w:ascii="Times New Roman" w:hAnsi="Times New Roman" w:cs="Times New Roman"/>
          <w:sz w:val="24"/>
          <w:szCs w:val="24"/>
        </w:rPr>
        <w:t>ение по результатам торгов</w:t>
      </w:r>
      <w:r w:rsidRPr="00190DCA">
        <w:rPr>
          <w:rFonts w:ascii="Times New Roman" w:hAnsi="Times New Roman" w:cs="Times New Roman"/>
          <w:sz w:val="24"/>
          <w:szCs w:val="24"/>
        </w:rPr>
        <w:t xml:space="preserve"> договор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190DCA">
        <w:rPr>
          <w:rFonts w:ascii="Times New Roman" w:hAnsi="Times New Roman" w:cs="Times New Roman"/>
          <w:sz w:val="24"/>
          <w:szCs w:val="24"/>
        </w:rPr>
        <w:t xml:space="preserve"> купли-продажи </w:t>
      </w:r>
      <w:r>
        <w:rPr>
          <w:rFonts w:ascii="Times New Roman" w:hAnsi="Times New Roman" w:cs="Times New Roman"/>
          <w:sz w:val="24"/>
          <w:szCs w:val="24"/>
        </w:rPr>
        <w:t xml:space="preserve">муниципального </w:t>
      </w:r>
      <w:r w:rsidRPr="00190DCA">
        <w:rPr>
          <w:rFonts w:ascii="Times New Roman" w:hAnsi="Times New Roman" w:cs="Times New Roman"/>
          <w:sz w:val="24"/>
          <w:szCs w:val="24"/>
        </w:rPr>
        <w:t>имущества</w:t>
      </w:r>
      <w:r>
        <w:rPr>
          <w:rFonts w:ascii="Times New Roman" w:hAnsi="Times New Roman" w:cs="Times New Roman"/>
          <w:sz w:val="24"/>
          <w:szCs w:val="24"/>
        </w:rPr>
        <w:t>, а также осуществить передачу имущества покупателю и совершить необходимые действия, связанные с переходом права собственности на него после его полной оплаты</w:t>
      </w:r>
      <w:r w:rsidRPr="00885610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B66F1" w:rsidRDefault="009B66F1" w:rsidP="00B50BFE">
      <w:pPr>
        <w:tabs>
          <w:tab w:val="left" w:pos="0"/>
          <w:tab w:val="left" w:pos="1026"/>
          <w:tab w:val="left" w:pos="1197"/>
        </w:tabs>
        <w:spacing w:after="0" w:line="240" w:lineRule="auto"/>
        <w:ind w:left="709" w:right="-114" w:firstLine="11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4. Комиссии по проведению торгов по продаже муниципального имущества</w:t>
      </w:r>
    </w:p>
    <w:p w:rsidR="009B66F1" w:rsidRDefault="009B66F1">
      <w:pPr>
        <w:tabs>
          <w:tab w:val="left" w:pos="1026"/>
          <w:tab w:val="left" w:pos="1197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 xml:space="preserve">обеспечить соблюдение порядка приватизации при </w:t>
      </w:r>
      <w:r>
        <w:rPr>
          <w:rFonts w:ascii="Times New Roman" w:hAnsi="Times New Roman" w:cs="Times New Roman"/>
          <w:sz w:val="24"/>
          <w:szCs w:val="24"/>
        </w:rPr>
        <w:t>проведении аукциона по продаже муниципального имущества в электронной форме.</w:t>
      </w:r>
    </w:p>
    <w:p w:rsidR="009B66F1" w:rsidRPr="00177059" w:rsidRDefault="009B66F1">
      <w:pPr>
        <w:tabs>
          <w:tab w:val="left" w:pos="0"/>
        </w:tabs>
        <w:spacing w:after="0" w:line="240" w:lineRule="auto"/>
        <w:jc w:val="both"/>
        <w:rPr>
          <w:rFonts w:ascii="Times New Roman" w:hAnsi="Times New Roman" w:cs="Times New Roman"/>
          <w:color w:val="FF0000"/>
          <w:sz w:val="24"/>
          <w:szCs w:val="24"/>
          <w:lang w:eastAsia="ru-RU"/>
        </w:rPr>
      </w:pPr>
      <w:r w:rsidRPr="000F4277">
        <w:rPr>
          <w:rFonts w:ascii="Times New Roman" w:hAnsi="Times New Roman" w:cs="Times New Roman"/>
          <w:sz w:val="24"/>
          <w:szCs w:val="24"/>
          <w:lang w:eastAsia="ru-RU"/>
        </w:rPr>
        <w:t>5.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>Настоящее постановление опубликовать в муниципальном печатном средстве массовой информации «</w:t>
      </w:r>
      <w:proofErr w:type="spellStart"/>
      <w:r w:rsidRPr="00E9574B">
        <w:rPr>
          <w:rFonts w:ascii="Times New Roman" w:hAnsi="Times New Roman" w:cs="Times New Roman"/>
          <w:sz w:val="24"/>
          <w:szCs w:val="24"/>
          <w:lang w:eastAsia="ru-RU"/>
        </w:rPr>
        <w:t>Унечский</w:t>
      </w:r>
      <w:proofErr w:type="spellEnd"/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 муниципальный вестник», разместить на официальном сайте администрации района в информационно-телекоммуникационной сети «Интернет» </w:t>
      </w:r>
      <w:proofErr w:type="spellStart"/>
      <w:r w:rsidRPr="00E9574B">
        <w:rPr>
          <w:rFonts w:ascii="Times New Roman" w:hAnsi="Times New Roman" w:cs="Times New Roman"/>
          <w:sz w:val="24"/>
          <w:szCs w:val="24"/>
          <w:lang w:eastAsia="ru-RU"/>
        </w:rPr>
        <w:t>www.unradm.ru</w:t>
      </w:r>
      <w:proofErr w:type="spellEnd"/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, на сайте оператора электронной площадки </w:t>
      </w:r>
      <w:hyperlink r:id="rId7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.178fz.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roseltorg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eastAsia="ru-RU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 w:eastAsia="ru-RU"/>
          </w:rPr>
          <w:t>ru</w:t>
        </w:r>
      </w:hyperlink>
      <w:r w:rsidRPr="00E9574B">
        <w:rPr>
          <w:rFonts w:ascii="Arial" w:hAnsi="Arial" w:cs="Arial"/>
          <w:lang w:eastAsia="ru-RU"/>
        </w:rPr>
        <w:t xml:space="preserve">, </w:t>
      </w:r>
      <w:r w:rsidRPr="00E9574B">
        <w:rPr>
          <w:rFonts w:ascii="Times New Roman" w:hAnsi="Times New Roman" w:cs="Times New Roman"/>
          <w:sz w:val="24"/>
          <w:szCs w:val="24"/>
          <w:lang w:eastAsia="ru-RU"/>
        </w:rPr>
        <w:t xml:space="preserve">на официальном сайте Российской Федерации в сети «Интернет» для размещения информации о проведении торгов </w:t>
      </w:r>
      <w:hyperlink r:id="rId8" w:history="1"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www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torgi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gov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</w:rPr>
          <w:t>.</w:t>
        </w:r>
        <w:r w:rsidRPr="00E9574B">
          <w:rPr>
            <w:rStyle w:val="af"/>
            <w:rFonts w:ascii="Times New Roman" w:hAnsi="Times New Roman" w:cs="Times New Roman"/>
            <w:color w:val="auto"/>
            <w:sz w:val="24"/>
            <w:szCs w:val="24"/>
            <w:u w:val="none"/>
            <w:lang w:val="en-US"/>
          </w:rPr>
          <w:t>ru</w:t>
        </w:r>
      </w:hyperlink>
      <w:r w:rsidRPr="00E9574B">
        <w:rPr>
          <w:rFonts w:ascii="Times New Roman" w:hAnsi="Times New Roman" w:cs="Times New Roman"/>
          <w:sz w:val="24"/>
          <w:szCs w:val="24"/>
          <w:lang w:eastAsia="ru-RU"/>
        </w:rPr>
        <w:t>.</w:t>
      </w:r>
    </w:p>
    <w:p w:rsidR="009B66F1" w:rsidRDefault="009B66F1" w:rsidP="00332383">
      <w:pPr>
        <w:tabs>
          <w:tab w:val="left" w:pos="709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6. Настоящее постановление вступает в силу со дня его официального опубликования.</w:t>
      </w:r>
    </w:p>
    <w:p w:rsidR="009B66F1" w:rsidRDefault="009B66F1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  <w:lang w:eastAsia="ru-RU"/>
        </w:rPr>
        <w:t>7. Контроль за исполнением данного постановления возложить на заместителя главы администрации района И.М.Волкович.</w:t>
      </w:r>
    </w:p>
    <w:tbl>
      <w:tblPr>
        <w:tblW w:w="5041" w:type="pct"/>
        <w:tblInd w:w="-106" w:type="dxa"/>
        <w:tblLook w:val="01E0"/>
      </w:tblPr>
      <w:tblGrid>
        <w:gridCol w:w="7410"/>
        <w:gridCol w:w="2525"/>
      </w:tblGrid>
      <w:tr w:rsidR="009B66F1" w:rsidRPr="00C042DA">
        <w:tc>
          <w:tcPr>
            <w:tcW w:w="3729" w:type="pct"/>
          </w:tcPr>
          <w:p w:rsidR="009B66F1" w:rsidRPr="00A2658F" w:rsidRDefault="009B66F1" w:rsidP="00FD3F9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6F1" w:rsidRDefault="009B66F1" w:rsidP="00FD3F9E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6F1" w:rsidRPr="00A2658F" w:rsidRDefault="009B66F1" w:rsidP="00FD3F9E">
            <w:pPr>
              <w:pStyle w:val="ConsPlusNormal"/>
              <w:tabs>
                <w:tab w:val="left" w:pos="5085"/>
              </w:tabs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лав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 xml:space="preserve"> администрации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Унечского </w:t>
            </w:r>
            <w:r w:rsidRPr="00A2658F">
              <w:rPr>
                <w:rFonts w:ascii="Times New Roman" w:hAnsi="Times New Roman" w:cs="Times New Roman"/>
                <w:sz w:val="24"/>
                <w:szCs w:val="24"/>
              </w:rPr>
              <w:t>района</w:t>
            </w:r>
          </w:p>
        </w:tc>
        <w:tc>
          <w:tcPr>
            <w:tcW w:w="1271" w:type="pct"/>
          </w:tcPr>
          <w:p w:rsidR="009B66F1" w:rsidRPr="00A2658F" w:rsidRDefault="009B66F1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6F1" w:rsidRDefault="009B66F1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6F1" w:rsidRPr="00A2658F" w:rsidRDefault="009B66F1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В.А. Дуда</w:t>
            </w:r>
          </w:p>
        </w:tc>
      </w:tr>
      <w:tr w:rsidR="009B66F1" w:rsidRPr="00C042DA">
        <w:trPr>
          <w:trHeight w:val="930"/>
        </w:trPr>
        <w:tc>
          <w:tcPr>
            <w:tcW w:w="3729" w:type="pct"/>
          </w:tcPr>
          <w:p w:rsidR="009B66F1" w:rsidRPr="00A2658F" w:rsidRDefault="009B66F1" w:rsidP="00FD3F9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9B66F1" w:rsidRPr="00A2658F" w:rsidRDefault="009B66F1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6F1" w:rsidRPr="00C042DA">
        <w:tc>
          <w:tcPr>
            <w:tcW w:w="3729" w:type="pct"/>
          </w:tcPr>
          <w:p w:rsidR="009B66F1" w:rsidRPr="00A2658F" w:rsidRDefault="009B66F1" w:rsidP="00FD3F9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9B66F1" w:rsidRPr="00A2658F" w:rsidRDefault="009B66F1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6F1" w:rsidRPr="00C042DA">
        <w:trPr>
          <w:trHeight w:val="1308"/>
        </w:trPr>
        <w:tc>
          <w:tcPr>
            <w:tcW w:w="3729" w:type="pct"/>
          </w:tcPr>
          <w:p w:rsidR="009B66F1" w:rsidRPr="00A2658F" w:rsidRDefault="009B66F1" w:rsidP="00FD3F9E">
            <w:pPr>
              <w:pStyle w:val="ConsPlusNormal"/>
              <w:ind w:right="1080"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1" w:type="pct"/>
          </w:tcPr>
          <w:p w:rsidR="009B66F1" w:rsidRPr="00A2658F" w:rsidRDefault="009B66F1" w:rsidP="00FD3F9E">
            <w:pPr>
              <w:pStyle w:val="ConsPlusNormal"/>
              <w:ind w:firstLine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66F1" w:rsidRDefault="009B66F1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  <w:bookmarkStart w:id="1" w:name="_Hlk172628955"/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</w:p>
    <w:p w:rsidR="009B66F1" w:rsidRDefault="009B66F1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br w:type="page"/>
      </w:r>
    </w:p>
    <w:p w:rsidR="009B66F1" w:rsidRPr="00D14B3D" w:rsidRDefault="009B66F1" w:rsidP="0092265F">
      <w:pPr>
        <w:pStyle w:val="1"/>
        <w:tabs>
          <w:tab w:val="left" w:pos="4962"/>
        </w:tabs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b w:val="0"/>
          <w:bCs w:val="0"/>
          <w:sz w:val="22"/>
          <w:szCs w:val="22"/>
        </w:rPr>
        <w:t xml:space="preserve">      </w:t>
      </w:r>
      <w:r w:rsidRPr="00D14B3D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 № 1</w:t>
      </w:r>
    </w:p>
    <w:p w:rsidR="009B66F1" w:rsidRPr="00D14B3D" w:rsidRDefault="009B66F1" w:rsidP="0092265F">
      <w:pPr>
        <w:spacing w:after="0" w:line="240" w:lineRule="auto"/>
        <w:rPr>
          <w:rFonts w:ascii="Times New Roman" w:hAnsi="Times New Roman" w:cs="Times New Roman"/>
        </w:rPr>
      </w:pP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  <w:t xml:space="preserve">к постановлению администрации </w:t>
      </w:r>
    </w:p>
    <w:p w:rsidR="009B66F1" w:rsidRDefault="009B66F1" w:rsidP="00E71317">
      <w:pPr>
        <w:tabs>
          <w:tab w:val="left" w:pos="4959"/>
          <w:tab w:val="left" w:pos="5387"/>
        </w:tabs>
        <w:spacing w:after="0" w:line="240" w:lineRule="auto"/>
      </w:pPr>
      <w:r>
        <w:rPr>
          <w:rFonts w:ascii="Times New Roman" w:hAnsi="Times New Roman" w:cs="Times New Roman"/>
        </w:rPr>
        <w:t xml:space="preserve">                                                                             </w:t>
      </w:r>
      <w:r w:rsidRPr="00D14B3D">
        <w:rPr>
          <w:rFonts w:ascii="Times New Roman" w:hAnsi="Times New Roman" w:cs="Times New Roman"/>
        </w:rPr>
        <w:t xml:space="preserve">Унечского района от </w:t>
      </w:r>
      <w:r>
        <w:rPr>
          <w:rFonts w:ascii="Times New Roman" w:hAnsi="Times New Roman" w:cs="Times New Roman"/>
        </w:rPr>
        <w:t>04.08.2025</w:t>
      </w:r>
      <w:r w:rsidRPr="00D14B3D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194</w:t>
      </w:r>
    </w:p>
    <w:p w:rsidR="009B66F1" w:rsidRDefault="009B66F1" w:rsidP="0092265F"/>
    <w:p w:rsidR="009B66F1" w:rsidRDefault="009B66F1" w:rsidP="0092265F"/>
    <w:p w:rsidR="009B66F1" w:rsidRPr="004434E8" w:rsidRDefault="009B66F1" w:rsidP="009226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 xml:space="preserve">Муниципальное имущество, подлежащее </w:t>
      </w:r>
    </w:p>
    <w:p w:rsidR="009B66F1" w:rsidRDefault="009B66F1" w:rsidP="0092265F">
      <w:pPr>
        <w:pStyle w:val="af4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продаже на аукцион</w:t>
      </w:r>
      <w:r>
        <w:rPr>
          <w:rFonts w:ascii="Times New Roman" w:hAnsi="Times New Roman" w:cs="Times New Roman"/>
          <w:sz w:val="28"/>
          <w:szCs w:val="28"/>
        </w:rPr>
        <w:t>е в электронной форме</w:t>
      </w:r>
    </w:p>
    <w:p w:rsidR="009B66F1" w:rsidRPr="003D6C55" w:rsidRDefault="009B66F1" w:rsidP="0092265F">
      <w:pPr>
        <w:pStyle w:val="af4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9497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42"/>
        <w:gridCol w:w="5837"/>
        <w:gridCol w:w="3118"/>
      </w:tblGrid>
      <w:tr w:rsidR="009B66F1" w:rsidRPr="00C042DA">
        <w:tc>
          <w:tcPr>
            <w:tcW w:w="542" w:type="dxa"/>
          </w:tcPr>
          <w:p w:rsidR="009B66F1" w:rsidRPr="00C042DA" w:rsidRDefault="009B66F1" w:rsidP="008B5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B66F1" w:rsidRPr="00C042DA" w:rsidRDefault="009B66F1" w:rsidP="008B5ADD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proofErr w:type="spellStart"/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5837" w:type="dxa"/>
          </w:tcPr>
          <w:p w:rsidR="009B66F1" w:rsidRPr="00C042DA" w:rsidRDefault="009B66F1" w:rsidP="008B5A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eastAsia="ar-SA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Наименование и краткая характеристика муниципального имущества</w:t>
            </w:r>
          </w:p>
        </w:tc>
        <w:tc>
          <w:tcPr>
            <w:tcW w:w="3118" w:type="dxa"/>
          </w:tcPr>
          <w:p w:rsidR="009B66F1" w:rsidRPr="00C042DA" w:rsidRDefault="009B66F1" w:rsidP="008B5A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  <w:p w:rsidR="009B66F1" w:rsidRPr="00C042DA" w:rsidRDefault="009B66F1" w:rsidP="008B5AD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lang w:val="en-US" w:eastAsia="ar-SA"/>
              </w:rPr>
            </w:pPr>
          </w:p>
        </w:tc>
      </w:tr>
      <w:tr w:rsidR="009B66F1" w:rsidRPr="00C042DA">
        <w:tc>
          <w:tcPr>
            <w:tcW w:w="542" w:type="dxa"/>
          </w:tcPr>
          <w:p w:rsidR="009B66F1" w:rsidRPr="00C042DA" w:rsidRDefault="009B66F1" w:rsidP="00D14B3D">
            <w:pPr>
              <w:spacing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5837" w:type="dxa"/>
          </w:tcPr>
          <w:p w:rsidR="009B66F1" w:rsidRPr="00C042DA" w:rsidRDefault="009B66F1" w:rsidP="00014382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 с земельным участком:</w:t>
            </w:r>
          </w:p>
          <w:p w:rsidR="009B66F1" w:rsidRPr="00C042DA" w:rsidRDefault="009B66F1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клуба,</w:t>
            </w:r>
          </w:p>
          <w:p w:rsidR="009B66F1" w:rsidRPr="00C042DA" w:rsidRDefault="009B66F1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 xml:space="preserve">назначение: нежилое, площадь 96,4 кв.м., </w:t>
            </w:r>
          </w:p>
          <w:p w:rsidR="009B66F1" w:rsidRPr="00C042DA" w:rsidRDefault="009B66F1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этаж 1, в том числе подземных 0,</w:t>
            </w:r>
          </w:p>
          <w:p w:rsidR="009B66F1" w:rsidRPr="00C042DA" w:rsidRDefault="009B66F1" w:rsidP="0092265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 xml:space="preserve">материал наружных стен: деревянные, </w:t>
            </w:r>
          </w:p>
          <w:p w:rsidR="009B66F1" w:rsidRPr="00C042DA" w:rsidRDefault="009B66F1" w:rsidP="009226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32:27:0160401:159</w:t>
            </w:r>
          </w:p>
          <w:p w:rsidR="009B66F1" w:rsidRPr="00C042DA" w:rsidRDefault="009B66F1" w:rsidP="00382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земельный участок,</w:t>
            </w:r>
          </w:p>
          <w:p w:rsidR="009B66F1" w:rsidRPr="00C042DA" w:rsidRDefault="009B66F1" w:rsidP="00382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 xml:space="preserve">площадь 770 кв.м., </w:t>
            </w:r>
          </w:p>
          <w:p w:rsidR="009B66F1" w:rsidRPr="00C042DA" w:rsidRDefault="009B66F1" w:rsidP="00382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категория земель: земли населенных пунктов,</w:t>
            </w:r>
          </w:p>
          <w:p w:rsidR="009B66F1" w:rsidRPr="00C042DA" w:rsidRDefault="009B66F1" w:rsidP="00382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разрешенное использование: культурное развитие,</w:t>
            </w:r>
          </w:p>
          <w:p w:rsidR="009B66F1" w:rsidRPr="00C042DA" w:rsidRDefault="009B66F1" w:rsidP="003828AF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кадастровый номер: 32:27:0160401:6</w:t>
            </w:r>
          </w:p>
          <w:p w:rsidR="009B66F1" w:rsidRPr="00C042DA" w:rsidRDefault="009B66F1" w:rsidP="0092265F">
            <w:pPr>
              <w:spacing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118" w:type="dxa"/>
            <w:vAlign w:val="center"/>
          </w:tcPr>
          <w:p w:rsidR="009B66F1" w:rsidRDefault="009B66F1" w:rsidP="003828A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9B66F1" w:rsidRDefault="009B66F1" w:rsidP="003828A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9B66F1" w:rsidRDefault="009B66F1" w:rsidP="003828A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Нежданово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B66F1" w:rsidRDefault="009B66F1" w:rsidP="003828A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ул. Школьная, д. 13</w:t>
            </w:r>
          </w:p>
          <w:p w:rsidR="009B66F1" w:rsidRDefault="009B66F1" w:rsidP="003828A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6F1" w:rsidRDefault="009B66F1" w:rsidP="003828A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6F1" w:rsidRDefault="009B66F1" w:rsidP="003828A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9B66F1" w:rsidRPr="004434E8" w:rsidRDefault="009B66F1" w:rsidP="003828AF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B66F1" w:rsidRDefault="009B66F1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  <w:r>
        <w:rPr>
          <w:rFonts w:ascii="Times New Roman" w:hAnsi="Times New Roman" w:cs="Times New Roman"/>
          <w:kern w:val="2"/>
          <w:sz w:val="24"/>
          <w:szCs w:val="24"/>
          <w:lang w:eastAsia="ru-RU"/>
        </w:rPr>
        <w:tab/>
      </w:r>
    </w:p>
    <w:p w:rsidR="009B66F1" w:rsidRDefault="009B66F1">
      <w:pPr>
        <w:spacing w:after="0" w:line="240" w:lineRule="auto"/>
        <w:rPr>
          <w:rFonts w:ascii="Times New Roman" w:hAnsi="Times New Roman" w:cs="Times New Roman"/>
          <w:kern w:val="2"/>
          <w:sz w:val="24"/>
          <w:szCs w:val="24"/>
          <w:lang w:eastAsia="ru-RU"/>
        </w:rPr>
      </w:pPr>
    </w:p>
    <w:p w:rsidR="009B66F1" w:rsidRDefault="009B66F1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Times New Roman" w:hAnsi="Times New Roman" w:cs="Times New Roman"/>
          <w:kern w:val="2"/>
          <w:sz w:val="24"/>
          <w:szCs w:val="24"/>
          <w:lang w:eastAsia="ru-RU"/>
        </w:rPr>
        <w:sectPr w:rsidR="009B66F1" w:rsidSect="00CC76F0">
          <w:pgSz w:w="11906" w:h="16838"/>
          <w:pgMar w:top="1134" w:right="567" w:bottom="1134" w:left="1701" w:header="0" w:footer="0" w:gutter="0"/>
          <w:cols w:space="720"/>
          <w:formProt w:val="0"/>
          <w:docGrid w:linePitch="360" w:charSpace="4096"/>
        </w:sectPr>
      </w:pPr>
    </w:p>
    <w:p w:rsidR="009B66F1" w:rsidRPr="00D14B3D" w:rsidRDefault="009B66F1" w:rsidP="0092265F">
      <w:pPr>
        <w:pStyle w:val="1"/>
        <w:suppressAutoHyphens/>
        <w:spacing w:before="0" w:after="0" w:line="240" w:lineRule="auto"/>
        <w:jc w:val="center"/>
        <w:rPr>
          <w:rFonts w:ascii="Times New Roman" w:hAnsi="Times New Roman" w:cs="Times New Roman"/>
          <w:b w:val="0"/>
          <w:bCs w:val="0"/>
          <w:sz w:val="22"/>
          <w:szCs w:val="22"/>
        </w:rPr>
      </w:pPr>
      <w:r>
        <w:rPr>
          <w:rFonts w:ascii="Times New Roman" w:hAnsi="Times New Roman" w:cs="Times New Roman"/>
          <w:kern w:val="2"/>
          <w:sz w:val="24"/>
          <w:szCs w:val="24"/>
        </w:rPr>
        <w:lastRenderedPageBreak/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r>
        <w:rPr>
          <w:rFonts w:ascii="Times New Roman" w:hAnsi="Times New Roman" w:cs="Times New Roman"/>
          <w:kern w:val="2"/>
          <w:sz w:val="24"/>
          <w:szCs w:val="24"/>
        </w:rPr>
        <w:tab/>
      </w:r>
      <w:bookmarkEnd w:id="1"/>
      <w:r w:rsidRPr="00D14B3D">
        <w:rPr>
          <w:rFonts w:ascii="Times New Roman" w:hAnsi="Times New Roman" w:cs="Times New Roman"/>
          <w:b w:val="0"/>
          <w:bCs w:val="0"/>
          <w:sz w:val="22"/>
          <w:szCs w:val="22"/>
        </w:rPr>
        <w:t>Приложение № 2</w:t>
      </w:r>
    </w:p>
    <w:p w:rsidR="009B66F1" w:rsidRPr="00D14B3D" w:rsidRDefault="009B66F1" w:rsidP="0092265F">
      <w:pPr>
        <w:spacing w:after="0" w:line="240" w:lineRule="auto"/>
        <w:rPr>
          <w:rFonts w:ascii="Times New Roman" w:hAnsi="Times New Roman" w:cs="Times New Roman"/>
        </w:rPr>
      </w:pP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 w:rsidRPr="00D14B3D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                                                                </w:t>
      </w:r>
      <w:r w:rsidRPr="00D14B3D">
        <w:rPr>
          <w:rFonts w:ascii="Times New Roman" w:hAnsi="Times New Roman" w:cs="Times New Roman"/>
        </w:rPr>
        <w:t xml:space="preserve">к постановлению администрации </w:t>
      </w:r>
    </w:p>
    <w:p w:rsidR="009B66F1" w:rsidRPr="00D14B3D" w:rsidRDefault="009B66F1" w:rsidP="0092265F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                                                                                                                                                  </w:t>
      </w:r>
      <w:r w:rsidRPr="00D14B3D">
        <w:rPr>
          <w:rFonts w:ascii="Times New Roman" w:hAnsi="Times New Roman" w:cs="Times New Roman"/>
        </w:rPr>
        <w:t xml:space="preserve">Унечского района  от </w:t>
      </w:r>
      <w:r>
        <w:rPr>
          <w:rFonts w:ascii="Times New Roman" w:hAnsi="Times New Roman" w:cs="Times New Roman"/>
        </w:rPr>
        <w:t>04.08.2025</w:t>
      </w:r>
      <w:r w:rsidRPr="00D14B3D">
        <w:rPr>
          <w:rFonts w:ascii="Times New Roman" w:hAnsi="Times New Roman" w:cs="Times New Roman"/>
        </w:rPr>
        <w:t xml:space="preserve">  № </w:t>
      </w:r>
      <w:r>
        <w:rPr>
          <w:rFonts w:ascii="Times New Roman" w:hAnsi="Times New Roman" w:cs="Times New Roman"/>
        </w:rPr>
        <w:t>194</w:t>
      </w:r>
    </w:p>
    <w:p w:rsidR="009B66F1" w:rsidRDefault="009B66F1" w:rsidP="009226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B66F1" w:rsidRDefault="009B66F1" w:rsidP="0092265F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:rsidR="009B66F1" w:rsidRDefault="009B66F1" w:rsidP="0092265F">
      <w:pPr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66F1" w:rsidRDefault="009B66F1" w:rsidP="009E4733">
      <w:pPr>
        <w:tabs>
          <w:tab w:val="left" w:pos="10206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9B66F1" w:rsidRDefault="009B66F1" w:rsidP="009E4733">
      <w:pPr>
        <w:tabs>
          <w:tab w:val="left" w:pos="12333"/>
        </w:tabs>
        <w:spacing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4434E8">
        <w:rPr>
          <w:rFonts w:ascii="Times New Roman" w:hAnsi="Times New Roman" w:cs="Times New Roman"/>
          <w:sz w:val="28"/>
          <w:szCs w:val="28"/>
        </w:rPr>
        <w:t>Условия приватизации муниципального имущества на аукцион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43395C">
        <w:rPr>
          <w:rFonts w:ascii="Times New Roman" w:hAnsi="Times New Roman" w:cs="Times New Roman"/>
          <w:sz w:val="28"/>
          <w:szCs w:val="28"/>
        </w:rPr>
        <w:t xml:space="preserve"> в электронной форме</w:t>
      </w:r>
    </w:p>
    <w:p w:rsidR="009B66F1" w:rsidRPr="006D4305" w:rsidRDefault="009B66F1" w:rsidP="0092265F">
      <w:pPr>
        <w:spacing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tbl>
      <w:tblPr>
        <w:tblW w:w="14600" w:type="dxa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567"/>
        <w:gridCol w:w="2410"/>
        <w:gridCol w:w="3260"/>
        <w:gridCol w:w="3969"/>
        <w:gridCol w:w="2410"/>
        <w:gridCol w:w="1984"/>
      </w:tblGrid>
      <w:tr w:rsidR="009B66F1" w:rsidRPr="00C042DA">
        <w:tc>
          <w:tcPr>
            <w:tcW w:w="567" w:type="dxa"/>
          </w:tcPr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spellEnd"/>
          </w:p>
        </w:tc>
        <w:tc>
          <w:tcPr>
            <w:tcW w:w="2410" w:type="dxa"/>
          </w:tcPr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 xml:space="preserve">Наименование муниципального </w:t>
            </w:r>
          </w:p>
          <w:p w:rsidR="009B66F1" w:rsidRPr="00C042DA" w:rsidRDefault="009B66F1" w:rsidP="00734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имущества</w:t>
            </w:r>
          </w:p>
        </w:tc>
        <w:tc>
          <w:tcPr>
            <w:tcW w:w="3260" w:type="dxa"/>
          </w:tcPr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Адрес /местоположение/ муниципального имущества</w:t>
            </w:r>
          </w:p>
        </w:tc>
        <w:tc>
          <w:tcPr>
            <w:tcW w:w="3969" w:type="dxa"/>
          </w:tcPr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Начальная цена продажи муниципального имущества,</w:t>
            </w:r>
          </w:p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 xml:space="preserve">Шаг аукциона – 5% начальной цены продажи муниципального имущества,  </w:t>
            </w:r>
          </w:p>
          <w:p w:rsidR="009B66F1" w:rsidRPr="00C042DA" w:rsidRDefault="009B66F1" w:rsidP="00734070">
            <w:pPr>
              <w:spacing w:after="0" w:line="240" w:lineRule="auto"/>
              <w:jc w:val="center"/>
              <w:rPr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</w:tcPr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 xml:space="preserve">Задаток в размере 10% начальной цены продажи муниципального имущества, </w:t>
            </w:r>
          </w:p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Рублей</w:t>
            </w:r>
          </w:p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B66F1" w:rsidRPr="00C042DA">
        <w:tc>
          <w:tcPr>
            <w:tcW w:w="567" w:type="dxa"/>
          </w:tcPr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2410" w:type="dxa"/>
          </w:tcPr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 с земельным участком</w:t>
            </w:r>
          </w:p>
        </w:tc>
        <w:tc>
          <w:tcPr>
            <w:tcW w:w="3260" w:type="dxa"/>
          </w:tcPr>
          <w:p w:rsidR="009B66F1" w:rsidRDefault="009B66F1" w:rsidP="006055E9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Брянская область,</w:t>
            </w:r>
          </w:p>
          <w:p w:rsidR="009B66F1" w:rsidRDefault="009B66F1" w:rsidP="006055E9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Унечский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район,</w:t>
            </w:r>
          </w:p>
          <w:p w:rsidR="009B66F1" w:rsidRDefault="009B66F1" w:rsidP="006055E9">
            <w:pPr>
              <w:pStyle w:val="af4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д.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Нежданово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9B66F1" w:rsidRPr="00C042DA" w:rsidRDefault="009B66F1" w:rsidP="006055E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ул. Школьная, д. 13</w:t>
            </w:r>
          </w:p>
        </w:tc>
        <w:tc>
          <w:tcPr>
            <w:tcW w:w="3969" w:type="dxa"/>
          </w:tcPr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 xml:space="preserve">84 000,00 (с учетом НДС), </w:t>
            </w:r>
          </w:p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в том числе:</w:t>
            </w:r>
          </w:p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здание сельского клуба – 63 600,00</w:t>
            </w:r>
          </w:p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(в том числе НДС 20% - 10 600,00);</w:t>
            </w:r>
          </w:p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земельный участок – 20 400,00 (НДС не облагается)</w:t>
            </w:r>
          </w:p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410" w:type="dxa"/>
          </w:tcPr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4 200,00</w:t>
            </w:r>
          </w:p>
        </w:tc>
        <w:tc>
          <w:tcPr>
            <w:tcW w:w="1984" w:type="dxa"/>
          </w:tcPr>
          <w:p w:rsidR="009B66F1" w:rsidRPr="00C042DA" w:rsidRDefault="009B66F1" w:rsidP="0073407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C042DA">
              <w:rPr>
                <w:rFonts w:ascii="Times New Roman" w:hAnsi="Times New Roman" w:cs="Times New Roman"/>
                <w:sz w:val="24"/>
                <w:szCs w:val="24"/>
              </w:rPr>
              <w:t>8 400,00</w:t>
            </w:r>
          </w:p>
        </w:tc>
      </w:tr>
    </w:tbl>
    <w:p w:rsidR="009B66F1" w:rsidRDefault="009B66F1" w:rsidP="0092265F">
      <w:pPr>
        <w:keepNext/>
        <w:tabs>
          <w:tab w:val="left" w:pos="2520"/>
          <w:tab w:val="left" w:pos="3060"/>
        </w:tabs>
        <w:spacing w:after="0" w:line="240" w:lineRule="auto"/>
        <w:ind w:left="851" w:hanging="851"/>
        <w:outlineLvl w:val="0"/>
        <w:rPr>
          <w:rFonts w:ascii="Arial" w:hAnsi="Arial" w:cs="Arial"/>
          <w:sz w:val="24"/>
          <w:szCs w:val="24"/>
          <w:lang w:eastAsia="ru-RU"/>
        </w:rPr>
      </w:pPr>
    </w:p>
    <w:sectPr w:rsidR="009B66F1" w:rsidSect="00CC76F0">
      <w:pgSz w:w="16838" w:h="11906" w:orient="landscape"/>
      <w:pgMar w:top="1134" w:right="567" w:bottom="1134" w:left="1701" w:header="0" w:footer="0" w:gutter="0"/>
      <w:cols w:space="720"/>
      <w:formProt w:val="0"/>
      <w:docGrid w:linePitch="360" w:charSpace="409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notTrueType/>
    <w:pitch w:val="fixed"/>
    <w:sig w:usb0="00000001" w:usb1="080E0000" w:usb2="00000010" w:usb3="00000000" w:csb0="00040000" w:csb1="00000000"/>
  </w:font>
  <w:font w:name="Arial Narrow">
    <w:panose1 w:val="020B0606020202030204"/>
    <w:charset w:val="CC"/>
    <w:family w:val="swiss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1AF56DA"/>
    <w:multiLevelType w:val="multilevel"/>
    <w:tmpl w:val="582CF892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abstractNum w:abstractNumId="1">
    <w:nsid w:val="3D5366A7"/>
    <w:multiLevelType w:val="multilevel"/>
    <w:tmpl w:val="B6F8E1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F6E4F8E"/>
    <w:multiLevelType w:val="multilevel"/>
    <w:tmpl w:val="96107940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1.%2."/>
      <w:lvlJc w:val="left"/>
      <w:pPr>
        <w:tabs>
          <w:tab w:val="num" w:pos="1350"/>
        </w:tabs>
        <w:ind w:left="1350" w:hanging="630"/>
      </w:pPr>
    </w:lvl>
    <w:lvl w:ilvl="2">
      <w:start w:val="1"/>
      <w:numFmt w:val="decimal"/>
      <w:lvlText w:val="%1.%2.%3."/>
      <w:lvlJc w:val="left"/>
      <w:pPr>
        <w:tabs>
          <w:tab w:val="num" w:pos="1800"/>
        </w:tabs>
        <w:ind w:left="1800" w:hanging="720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2160" w:hanging="720"/>
      </w:pPr>
    </w:lvl>
    <w:lvl w:ilvl="4">
      <w:start w:val="1"/>
      <w:numFmt w:val="decimal"/>
      <w:lvlText w:val="%1.%2.%3.%4.%5."/>
      <w:lvlJc w:val="left"/>
      <w:pPr>
        <w:tabs>
          <w:tab w:val="num" w:pos="2880"/>
        </w:tabs>
        <w:ind w:left="2880" w:hanging="1080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324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96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432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5040" w:hanging="180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0"/>
  <w:embedSystemFonts/>
  <w:proofState w:spelling="clean"/>
  <w:defaultTabStop w:val="708"/>
  <w:autoHyphenation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0B42"/>
    <w:rsid w:val="00014382"/>
    <w:rsid w:val="00046684"/>
    <w:rsid w:val="000B2AF0"/>
    <w:rsid w:val="000C43F7"/>
    <w:rsid w:val="000D7BF9"/>
    <w:rsid w:val="000F4277"/>
    <w:rsid w:val="00101984"/>
    <w:rsid w:val="00177059"/>
    <w:rsid w:val="00177A36"/>
    <w:rsid w:val="00180CBE"/>
    <w:rsid w:val="00190DCA"/>
    <w:rsid w:val="001A308B"/>
    <w:rsid w:val="001A6CC7"/>
    <w:rsid w:val="001C6AFC"/>
    <w:rsid w:val="001D451E"/>
    <w:rsid w:val="001E45C1"/>
    <w:rsid w:val="002019B7"/>
    <w:rsid w:val="00226261"/>
    <w:rsid w:val="00285459"/>
    <w:rsid w:val="002E141A"/>
    <w:rsid w:val="0030458F"/>
    <w:rsid w:val="00332383"/>
    <w:rsid w:val="00334713"/>
    <w:rsid w:val="003828AF"/>
    <w:rsid w:val="00394735"/>
    <w:rsid w:val="003D6C55"/>
    <w:rsid w:val="003F4CDE"/>
    <w:rsid w:val="004317F7"/>
    <w:rsid w:val="0043395C"/>
    <w:rsid w:val="004434E8"/>
    <w:rsid w:val="004B2F62"/>
    <w:rsid w:val="004C6D6D"/>
    <w:rsid w:val="0050758D"/>
    <w:rsid w:val="00527DCB"/>
    <w:rsid w:val="0057015E"/>
    <w:rsid w:val="005724B2"/>
    <w:rsid w:val="005D6F58"/>
    <w:rsid w:val="006055E9"/>
    <w:rsid w:val="006C790F"/>
    <w:rsid w:val="006D4305"/>
    <w:rsid w:val="007303D9"/>
    <w:rsid w:val="00734070"/>
    <w:rsid w:val="007359AA"/>
    <w:rsid w:val="00791126"/>
    <w:rsid w:val="007C0993"/>
    <w:rsid w:val="007E5EBA"/>
    <w:rsid w:val="008215D2"/>
    <w:rsid w:val="00842DD2"/>
    <w:rsid w:val="00877E05"/>
    <w:rsid w:val="00885610"/>
    <w:rsid w:val="008A0B42"/>
    <w:rsid w:val="008B5ADD"/>
    <w:rsid w:val="008D04DE"/>
    <w:rsid w:val="008D6364"/>
    <w:rsid w:val="008E5A91"/>
    <w:rsid w:val="008F4258"/>
    <w:rsid w:val="008F4B11"/>
    <w:rsid w:val="00900BC2"/>
    <w:rsid w:val="00917C11"/>
    <w:rsid w:val="0092265F"/>
    <w:rsid w:val="0097083B"/>
    <w:rsid w:val="009978C8"/>
    <w:rsid w:val="009B66F1"/>
    <w:rsid w:val="009E2FF1"/>
    <w:rsid w:val="009E4733"/>
    <w:rsid w:val="009E5AA7"/>
    <w:rsid w:val="00A2658F"/>
    <w:rsid w:val="00A5760E"/>
    <w:rsid w:val="00A73FF4"/>
    <w:rsid w:val="00AD156C"/>
    <w:rsid w:val="00B001C3"/>
    <w:rsid w:val="00B10463"/>
    <w:rsid w:val="00B47E31"/>
    <w:rsid w:val="00B50BFE"/>
    <w:rsid w:val="00B93906"/>
    <w:rsid w:val="00C042DA"/>
    <w:rsid w:val="00C07C4B"/>
    <w:rsid w:val="00C25ECE"/>
    <w:rsid w:val="00C47448"/>
    <w:rsid w:val="00C514C4"/>
    <w:rsid w:val="00CC76F0"/>
    <w:rsid w:val="00D14B3D"/>
    <w:rsid w:val="00D55640"/>
    <w:rsid w:val="00DC5408"/>
    <w:rsid w:val="00DF5098"/>
    <w:rsid w:val="00E71317"/>
    <w:rsid w:val="00E82DD8"/>
    <w:rsid w:val="00E9574B"/>
    <w:rsid w:val="00ED0A4F"/>
    <w:rsid w:val="00ED7CCA"/>
    <w:rsid w:val="00EF738E"/>
    <w:rsid w:val="00F14568"/>
    <w:rsid w:val="00F32314"/>
    <w:rsid w:val="00F50CC1"/>
    <w:rsid w:val="00FA0E70"/>
    <w:rsid w:val="00FD3F9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32314"/>
    <w:pPr>
      <w:suppressAutoHyphens/>
      <w:spacing w:after="160" w:line="259" w:lineRule="auto"/>
    </w:pPr>
    <w:rPr>
      <w:lang w:eastAsia="en-US"/>
    </w:rPr>
  </w:style>
  <w:style w:type="paragraph" w:styleId="1">
    <w:name w:val="heading 1"/>
    <w:basedOn w:val="a"/>
    <w:next w:val="a"/>
    <w:link w:val="10"/>
    <w:uiPriority w:val="99"/>
    <w:qFormat/>
    <w:rsid w:val="0092265F"/>
    <w:pPr>
      <w:keepNext/>
      <w:suppressAutoHyphens w:val="0"/>
      <w:spacing w:before="240" w:after="60" w:line="36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92265F"/>
    <w:rPr>
      <w:rFonts w:ascii="Arial" w:hAnsi="Arial" w:cs="Arial"/>
      <w:b/>
      <w:bCs/>
      <w:kern w:val="32"/>
      <w:sz w:val="32"/>
      <w:szCs w:val="32"/>
      <w:lang w:eastAsia="ru-RU"/>
    </w:rPr>
  </w:style>
  <w:style w:type="character" w:customStyle="1" w:styleId="a3">
    <w:name w:val="Название Знак"/>
    <w:basedOn w:val="a0"/>
    <w:link w:val="a4"/>
    <w:uiPriority w:val="99"/>
    <w:locked/>
    <w:rsid w:val="00F50CC1"/>
    <w:rPr>
      <w:rFonts w:ascii="Impact" w:eastAsia="NSimSun" w:hAnsi="Impact" w:cs="Impact"/>
      <w:kern w:val="2"/>
      <w:sz w:val="24"/>
      <w:szCs w:val="24"/>
      <w:lang w:eastAsia="zh-CN"/>
    </w:rPr>
  </w:style>
  <w:style w:type="character" w:customStyle="1" w:styleId="a5">
    <w:name w:val="Подзаголовок Знак"/>
    <w:basedOn w:val="a0"/>
    <w:link w:val="a6"/>
    <w:uiPriority w:val="99"/>
    <w:locked/>
    <w:rsid w:val="00F50CC1"/>
    <w:rPr>
      <w:rFonts w:ascii="Arial Narrow" w:eastAsia="NSimSun" w:hAnsi="Arial Narrow" w:cs="Arial Narrow"/>
      <w:kern w:val="2"/>
      <w:sz w:val="24"/>
      <w:szCs w:val="24"/>
      <w:lang w:eastAsia="zh-CN"/>
    </w:rPr>
  </w:style>
  <w:style w:type="character" w:customStyle="1" w:styleId="a7">
    <w:name w:val="Основной текст Знак"/>
    <w:basedOn w:val="a0"/>
    <w:link w:val="a8"/>
    <w:uiPriority w:val="99"/>
    <w:semiHidden/>
    <w:locked/>
    <w:rsid w:val="00F50CC1"/>
  </w:style>
  <w:style w:type="character" w:customStyle="1" w:styleId="a9">
    <w:name w:val="Верхний колонтитул Знак"/>
    <w:basedOn w:val="a0"/>
    <w:link w:val="aa"/>
    <w:uiPriority w:val="99"/>
    <w:locked/>
    <w:rsid w:val="00F50CC1"/>
  </w:style>
  <w:style w:type="character" w:customStyle="1" w:styleId="ab">
    <w:name w:val="Нижний колонтитул Знак"/>
    <w:basedOn w:val="a0"/>
    <w:link w:val="ac"/>
    <w:uiPriority w:val="99"/>
    <w:locked/>
    <w:rsid w:val="00F50CC1"/>
  </w:style>
  <w:style w:type="character" w:customStyle="1" w:styleId="ad">
    <w:name w:val="Текст выноски Знак"/>
    <w:basedOn w:val="a0"/>
    <w:link w:val="ae"/>
    <w:uiPriority w:val="99"/>
    <w:semiHidden/>
    <w:locked/>
    <w:rsid w:val="00F50CC1"/>
    <w:rPr>
      <w:rFonts w:ascii="Tahoma" w:hAnsi="Tahoma" w:cs="Tahoma"/>
      <w:sz w:val="16"/>
      <w:szCs w:val="16"/>
    </w:rPr>
  </w:style>
  <w:style w:type="character" w:styleId="af">
    <w:name w:val="Hyperlink"/>
    <w:basedOn w:val="a0"/>
    <w:uiPriority w:val="99"/>
    <w:rsid w:val="00F32314"/>
    <w:rPr>
      <w:color w:val="000080"/>
      <w:u w:val="single"/>
    </w:rPr>
  </w:style>
  <w:style w:type="paragraph" w:styleId="a4">
    <w:name w:val="Title"/>
    <w:basedOn w:val="a"/>
    <w:next w:val="a8"/>
    <w:link w:val="a3"/>
    <w:uiPriority w:val="99"/>
    <w:qFormat/>
    <w:rsid w:val="00F50CC1"/>
    <w:pPr>
      <w:spacing w:after="0" w:line="240" w:lineRule="auto"/>
      <w:jc w:val="center"/>
    </w:pPr>
    <w:rPr>
      <w:rFonts w:ascii="Impact" w:eastAsia="NSimSun" w:hAnsi="Impact" w:cs="Impact"/>
      <w:kern w:val="2"/>
      <w:sz w:val="32"/>
      <w:szCs w:val="32"/>
      <w:lang w:eastAsia="zh-CN"/>
    </w:rPr>
  </w:style>
  <w:style w:type="character" w:customStyle="1" w:styleId="TitleChar1">
    <w:name w:val="Title Char1"/>
    <w:basedOn w:val="a0"/>
    <w:link w:val="a4"/>
    <w:uiPriority w:val="10"/>
    <w:rsid w:val="00CD23FE"/>
    <w:rPr>
      <w:rFonts w:asciiTheme="majorHAnsi" w:eastAsiaTheme="majorEastAsia" w:hAnsiTheme="majorHAnsi" w:cstheme="majorBidi"/>
      <w:b/>
      <w:bCs/>
      <w:kern w:val="28"/>
      <w:sz w:val="32"/>
      <w:szCs w:val="32"/>
      <w:lang w:eastAsia="en-US"/>
    </w:rPr>
  </w:style>
  <w:style w:type="paragraph" w:styleId="a8">
    <w:name w:val="Body Text"/>
    <w:basedOn w:val="a"/>
    <w:link w:val="a7"/>
    <w:uiPriority w:val="99"/>
    <w:semiHidden/>
    <w:rsid w:val="00F50CC1"/>
    <w:pPr>
      <w:spacing w:after="120"/>
    </w:pPr>
  </w:style>
  <w:style w:type="character" w:customStyle="1" w:styleId="BodyTextChar1">
    <w:name w:val="Body Text Char1"/>
    <w:basedOn w:val="a0"/>
    <w:link w:val="a8"/>
    <w:uiPriority w:val="99"/>
    <w:semiHidden/>
    <w:rsid w:val="00CD23FE"/>
    <w:rPr>
      <w:lang w:eastAsia="en-US"/>
    </w:rPr>
  </w:style>
  <w:style w:type="paragraph" w:styleId="af0">
    <w:name w:val="List"/>
    <w:basedOn w:val="a8"/>
    <w:uiPriority w:val="99"/>
    <w:rsid w:val="00F32314"/>
  </w:style>
  <w:style w:type="paragraph" w:styleId="af1">
    <w:name w:val="caption"/>
    <w:basedOn w:val="a"/>
    <w:uiPriority w:val="99"/>
    <w:qFormat/>
    <w:rsid w:val="00F32314"/>
    <w:pPr>
      <w:suppressLineNumbers/>
      <w:spacing w:before="120" w:after="120"/>
    </w:pPr>
    <w:rPr>
      <w:i/>
      <w:iCs/>
      <w:sz w:val="24"/>
      <w:szCs w:val="24"/>
    </w:rPr>
  </w:style>
  <w:style w:type="paragraph" w:styleId="11">
    <w:name w:val="index 1"/>
    <w:basedOn w:val="a"/>
    <w:next w:val="a"/>
    <w:autoRedefine/>
    <w:uiPriority w:val="99"/>
    <w:semiHidden/>
    <w:rsid w:val="00F50CC1"/>
    <w:pPr>
      <w:ind w:left="220" w:hanging="220"/>
    </w:pPr>
  </w:style>
  <w:style w:type="paragraph" w:styleId="af2">
    <w:name w:val="index heading"/>
    <w:basedOn w:val="a"/>
    <w:uiPriority w:val="99"/>
    <w:semiHidden/>
    <w:rsid w:val="00F32314"/>
    <w:pPr>
      <w:suppressLineNumbers/>
    </w:pPr>
  </w:style>
  <w:style w:type="paragraph" w:styleId="a6">
    <w:name w:val="Subtitle"/>
    <w:basedOn w:val="a"/>
    <w:link w:val="a5"/>
    <w:uiPriority w:val="99"/>
    <w:qFormat/>
    <w:rsid w:val="00F50CC1"/>
    <w:pPr>
      <w:spacing w:after="0" w:line="240" w:lineRule="auto"/>
      <w:jc w:val="center"/>
    </w:pPr>
    <w:rPr>
      <w:rFonts w:ascii="Arial Narrow" w:eastAsia="NSimSun" w:hAnsi="Arial Narrow" w:cs="Arial Narrow"/>
      <w:kern w:val="2"/>
      <w:sz w:val="36"/>
      <w:szCs w:val="36"/>
      <w:lang w:eastAsia="zh-CN"/>
    </w:rPr>
  </w:style>
  <w:style w:type="character" w:customStyle="1" w:styleId="SubtitleChar1">
    <w:name w:val="Subtitle Char1"/>
    <w:basedOn w:val="a0"/>
    <w:link w:val="a6"/>
    <w:uiPriority w:val="11"/>
    <w:rsid w:val="00CD23FE"/>
    <w:rPr>
      <w:rFonts w:asciiTheme="majorHAnsi" w:eastAsiaTheme="majorEastAsia" w:hAnsiTheme="majorHAnsi" w:cstheme="majorBidi"/>
      <w:sz w:val="24"/>
      <w:szCs w:val="24"/>
      <w:lang w:eastAsia="en-US"/>
    </w:rPr>
  </w:style>
  <w:style w:type="paragraph" w:customStyle="1" w:styleId="12">
    <w:name w:val="Знак1"/>
    <w:basedOn w:val="a"/>
    <w:uiPriority w:val="99"/>
    <w:rsid w:val="00F50CC1"/>
    <w:pPr>
      <w:spacing w:beforeAutospacing="1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af3">
    <w:name w:val="Колонтитул"/>
    <w:basedOn w:val="a"/>
    <w:uiPriority w:val="99"/>
    <w:rsid w:val="00F32314"/>
  </w:style>
  <w:style w:type="paragraph" w:styleId="aa">
    <w:name w:val="header"/>
    <w:basedOn w:val="a"/>
    <w:link w:val="a9"/>
    <w:uiPriority w:val="99"/>
    <w:rsid w:val="00F5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1">
    <w:name w:val="Header Char1"/>
    <w:basedOn w:val="a0"/>
    <w:link w:val="aa"/>
    <w:uiPriority w:val="99"/>
    <w:semiHidden/>
    <w:rsid w:val="00CD23FE"/>
    <w:rPr>
      <w:lang w:eastAsia="en-US"/>
    </w:rPr>
  </w:style>
  <w:style w:type="paragraph" w:styleId="ac">
    <w:name w:val="footer"/>
    <w:basedOn w:val="a"/>
    <w:link w:val="ab"/>
    <w:uiPriority w:val="99"/>
    <w:rsid w:val="00F50C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1">
    <w:name w:val="Footer Char1"/>
    <w:basedOn w:val="a0"/>
    <w:link w:val="ac"/>
    <w:uiPriority w:val="99"/>
    <w:semiHidden/>
    <w:rsid w:val="00CD23FE"/>
    <w:rPr>
      <w:lang w:eastAsia="en-US"/>
    </w:rPr>
  </w:style>
  <w:style w:type="paragraph" w:styleId="ae">
    <w:name w:val="Balloon Text"/>
    <w:basedOn w:val="a"/>
    <w:link w:val="ad"/>
    <w:uiPriority w:val="99"/>
    <w:semiHidden/>
    <w:rsid w:val="00F50C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1">
    <w:name w:val="Balloon Text Char1"/>
    <w:basedOn w:val="a0"/>
    <w:link w:val="ae"/>
    <w:uiPriority w:val="99"/>
    <w:semiHidden/>
    <w:rsid w:val="00CD23FE"/>
    <w:rPr>
      <w:rFonts w:ascii="Times New Roman" w:hAnsi="Times New Roman" w:cs="Times New Roman"/>
      <w:sz w:val="0"/>
      <w:szCs w:val="0"/>
      <w:lang w:eastAsia="en-US"/>
    </w:rPr>
  </w:style>
  <w:style w:type="paragraph" w:customStyle="1" w:styleId="110">
    <w:name w:val="Знак11"/>
    <w:basedOn w:val="a"/>
    <w:uiPriority w:val="99"/>
    <w:rsid w:val="00B50BFE"/>
    <w:pPr>
      <w:suppressAutoHyphens w:val="0"/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/>
    </w:rPr>
  </w:style>
  <w:style w:type="paragraph" w:customStyle="1" w:styleId="ConsPlusNormal">
    <w:name w:val="ConsPlusNormal"/>
    <w:uiPriority w:val="99"/>
    <w:rsid w:val="0097083B"/>
    <w:pPr>
      <w:widowControl w:val="0"/>
      <w:autoSpaceDE w:val="0"/>
      <w:autoSpaceDN w:val="0"/>
      <w:adjustRightInd w:val="0"/>
      <w:ind w:firstLine="720"/>
    </w:pPr>
    <w:rPr>
      <w:rFonts w:ascii="Arial" w:eastAsia="Times New Roman" w:hAnsi="Arial" w:cs="Arial"/>
      <w:sz w:val="20"/>
      <w:szCs w:val="20"/>
    </w:rPr>
  </w:style>
  <w:style w:type="paragraph" w:styleId="af4">
    <w:name w:val="No Spacing"/>
    <w:uiPriority w:val="99"/>
    <w:qFormat/>
    <w:rsid w:val="0092265F"/>
    <w:rPr>
      <w:rFonts w:ascii="Arial" w:eastAsia="Times New Roman" w:hAnsi="Arial" w:cs="Arial"/>
    </w:rPr>
  </w:style>
  <w:style w:type="character" w:customStyle="1" w:styleId="UnresolvedMention">
    <w:name w:val="Unresolved Mention"/>
    <w:basedOn w:val="a0"/>
    <w:uiPriority w:val="99"/>
    <w:semiHidden/>
    <w:rsid w:val="00E9574B"/>
    <w:rPr>
      <w:color w:val="auto"/>
      <w:shd w:val="clear" w:color="auto" w:fill="auto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torgi.gov.ru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178fz.roseltorg.ru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torgi.gov.ru" TargetMode="External"/><Relationship Id="rId5" Type="http://schemas.openxmlformats.org/officeDocument/2006/relationships/hyperlink" Target="http://www.178fz.roseltorg.ru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4</Pages>
  <Words>757</Words>
  <Characters>6148</Characters>
  <Application>Microsoft Office Word</Application>
  <DocSecurity>0</DocSecurity>
  <Lines>51</Lines>
  <Paragraphs>13</Paragraphs>
  <ScaleCrop>false</ScaleCrop>
  <Company>Администрация района</Company>
  <LinksUpToDate>false</LinksUpToDate>
  <CharactersWithSpaces>6892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Конькова Светлана Васильевна</dc:creator>
  <cp:keywords/>
  <dc:description/>
  <cp:lastModifiedBy>Рубан Алексей Николаевич</cp:lastModifiedBy>
  <cp:revision>10</cp:revision>
  <cp:lastPrinted>2025-07-25T07:58:00Z</cp:lastPrinted>
  <dcterms:created xsi:type="dcterms:W3CDTF">2025-07-25T06:41:00Z</dcterms:created>
  <dcterms:modified xsi:type="dcterms:W3CDTF">2025-08-07T07:33:00Z</dcterms:modified>
</cp:coreProperties>
</file>